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C764" w14:textId="77777777" w:rsidR="009222D6" w:rsidRDefault="00000000">
      <w:pPr>
        <w:ind w:left="0" w:hanging="2"/>
        <w:rPr>
          <w:rFonts w:ascii="Calibri" w:eastAsia="Calibri" w:hAnsi="Calibri" w:cs="Calibri"/>
          <w:b/>
          <w:sz w:val="23"/>
          <w:szCs w:val="23"/>
        </w:rPr>
      </w:pPr>
      <w:r>
        <w:rPr>
          <w:rFonts w:ascii="Calibri" w:eastAsia="Calibri" w:hAnsi="Calibri" w:cs="Calibri"/>
          <w:b/>
          <w:noProof/>
          <w:sz w:val="23"/>
          <w:szCs w:val="23"/>
        </w:rPr>
        <w:drawing>
          <wp:inline distT="114300" distB="114300" distL="114300" distR="114300" wp14:anchorId="4A89A27A" wp14:editId="1D2B01EE">
            <wp:extent cx="1016318" cy="1035862"/>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16318" cy="1035862"/>
                    </a:xfrm>
                    <a:prstGeom prst="rect">
                      <a:avLst/>
                    </a:prstGeom>
                    <a:ln/>
                  </pic:spPr>
                </pic:pic>
              </a:graphicData>
            </a:graphic>
          </wp:inline>
        </w:drawing>
      </w:r>
    </w:p>
    <w:p w14:paraId="7265F867" w14:textId="77777777" w:rsidR="009222D6" w:rsidRDefault="00000000">
      <w:pPr>
        <w:ind w:left="1" w:hanging="3"/>
        <w:jc w:val="center"/>
        <w:rPr>
          <w:rFonts w:ascii="Calibri" w:eastAsia="Calibri" w:hAnsi="Calibri" w:cs="Calibri"/>
          <w:b/>
          <w:sz w:val="27"/>
          <w:szCs w:val="27"/>
        </w:rPr>
      </w:pPr>
      <w:r>
        <w:rPr>
          <w:rFonts w:ascii="Calibri" w:eastAsia="Calibri" w:hAnsi="Calibri" w:cs="Calibri"/>
          <w:b/>
          <w:sz w:val="27"/>
          <w:szCs w:val="27"/>
        </w:rPr>
        <w:t>Home-Start South Warwickshire</w:t>
      </w:r>
    </w:p>
    <w:p w14:paraId="4CF786A5" w14:textId="77777777" w:rsidR="009222D6" w:rsidRDefault="00000000">
      <w:pPr>
        <w:ind w:left="1" w:hanging="3"/>
        <w:jc w:val="center"/>
        <w:rPr>
          <w:rFonts w:ascii="Calibri" w:eastAsia="Calibri" w:hAnsi="Calibri" w:cs="Calibri"/>
          <w:sz w:val="23"/>
          <w:szCs w:val="23"/>
        </w:rPr>
      </w:pPr>
      <w:r>
        <w:rPr>
          <w:rFonts w:ascii="Calibri" w:eastAsia="Calibri" w:hAnsi="Calibri" w:cs="Calibri"/>
          <w:b/>
          <w:sz w:val="27"/>
          <w:szCs w:val="27"/>
        </w:rPr>
        <w:t>(hereafter called Home-Start)</w:t>
      </w:r>
      <w:r>
        <w:rPr>
          <w:rFonts w:ascii="Calibri" w:eastAsia="Calibri" w:hAnsi="Calibri" w:cs="Calibri"/>
          <w:sz w:val="27"/>
          <w:szCs w:val="27"/>
        </w:rPr>
        <w:t xml:space="preserve">          </w:t>
      </w:r>
      <w:r>
        <w:rPr>
          <w:rFonts w:ascii="Calibri" w:eastAsia="Calibri" w:hAnsi="Calibri" w:cs="Calibri"/>
          <w:sz w:val="23"/>
          <w:szCs w:val="23"/>
        </w:rPr>
        <w:t xml:space="preserve">                        </w:t>
      </w:r>
    </w:p>
    <w:p w14:paraId="4EF55244" w14:textId="77777777" w:rsidR="009222D6" w:rsidRDefault="009222D6">
      <w:pPr>
        <w:ind w:left="0" w:hanging="2"/>
        <w:rPr>
          <w:rFonts w:ascii="Calibri" w:eastAsia="Calibri" w:hAnsi="Calibri" w:cs="Calibri"/>
          <w:sz w:val="23"/>
          <w:szCs w:val="23"/>
        </w:rPr>
      </w:pPr>
    </w:p>
    <w:p w14:paraId="3461CAE1" w14:textId="77777777" w:rsidR="009222D6" w:rsidRDefault="009222D6">
      <w:pPr>
        <w:ind w:left="0" w:hanging="2"/>
        <w:rPr>
          <w:rFonts w:ascii="Calibri" w:eastAsia="Calibri" w:hAnsi="Calibri" w:cs="Calibri"/>
          <w:sz w:val="23"/>
          <w:szCs w:val="23"/>
        </w:rPr>
      </w:pPr>
    </w:p>
    <w:p w14:paraId="26B0DADA" w14:textId="77777777" w:rsidR="009222D6" w:rsidRDefault="00000000">
      <w:pPr>
        <w:ind w:left="1" w:hanging="3"/>
        <w:rPr>
          <w:rFonts w:ascii="Calibri" w:eastAsia="Calibri" w:hAnsi="Calibri" w:cs="Calibri"/>
          <w:sz w:val="27"/>
          <w:szCs w:val="27"/>
        </w:rPr>
      </w:pPr>
      <w:r>
        <w:rPr>
          <w:rFonts w:ascii="Calibri" w:eastAsia="Calibri" w:hAnsi="Calibri" w:cs="Calibri"/>
          <w:b/>
          <w:sz w:val="27"/>
          <w:szCs w:val="27"/>
        </w:rPr>
        <w:t>Looking after Children in Absence of Parents Policy and Procedure</w:t>
      </w:r>
    </w:p>
    <w:p w14:paraId="69C8B11D" w14:textId="77777777" w:rsidR="009222D6" w:rsidRDefault="009222D6">
      <w:pPr>
        <w:ind w:left="0" w:hanging="2"/>
        <w:rPr>
          <w:rFonts w:ascii="Calibri" w:eastAsia="Calibri" w:hAnsi="Calibri" w:cs="Calibri"/>
          <w:sz w:val="23"/>
          <w:szCs w:val="23"/>
        </w:rPr>
      </w:pPr>
    </w:p>
    <w:p w14:paraId="533F9028" w14:textId="77777777" w:rsidR="009222D6" w:rsidRDefault="009222D6">
      <w:pPr>
        <w:pBdr>
          <w:top w:val="nil"/>
          <w:left w:val="nil"/>
          <w:bottom w:val="nil"/>
          <w:right w:val="nil"/>
          <w:between w:val="nil"/>
        </w:pBdr>
        <w:shd w:val="clear" w:color="auto" w:fill="00B0B9"/>
        <w:spacing w:line="240" w:lineRule="auto"/>
        <w:ind w:left="0" w:hanging="2"/>
        <w:rPr>
          <w:rFonts w:ascii="Calibri" w:eastAsia="Calibri" w:hAnsi="Calibri" w:cs="Calibri"/>
          <w:b/>
          <w:color w:val="000000"/>
          <w:sz w:val="23"/>
          <w:szCs w:val="23"/>
        </w:rPr>
      </w:pPr>
    </w:p>
    <w:p w14:paraId="488A3A94" w14:textId="77777777" w:rsidR="009222D6" w:rsidRDefault="00000000">
      <w:pPr>
        <w:pBdr>
          <w:top w:val="nil"/>
          <w:left w:val="nil"/>
          <w:bottom w:val="nil"/>
          <w:right w:val="nil"/>
          <w:between w:val="nil"/>
        </w:pBdr>
        <w:shd w:val="clear" w:color="auto" w:fill="00B0B9"/>
        <w:spacing w:line="240" w:lineRule="auto"/>
        <w:ind w:left="0" w:hanging="2"/>
        <w:rPr>
          <w:rFonts w:ascii="Calibri" w:eastAsia="Calibri" w:hAnsi="Calibri" w:cs="Calibri"/>
          <w:b/>
          <w:color w:val="000000"/>
          <w:sz w:val="23"/>
          <w:szCs w:val="23"/>
        </w:rPr>
      </w:pPr>
      <w:r>
        <w:rPr>
          <w:rFonts w:ascii="Calibri" w:eastAsia="Calibri" w:hAnsi="Calibri" w:cs="Calibri"/>
          <w:b/>
          <w:color w:val="000000"/>
          <w:sz w:val="23"/>
          <w:szCs w:val="23"/>
        </w:rPr>
        <w:t xml:space="preserve">  POLICY STATEMENT</w:t>
      </w:r>
    </w:p>
    <w:p w14:paraId="79F616C1" w14:textId="77777777" w:rsidR="009222D6" w:rsidRDefault="009222D6">
      <w:pPr>
        <w:pBdr>
          <w:top w:val="nil"/>
          <w:left w:val="nil"/>
          <w:bottom w:val="nil"/>
          <w:right w:val="nil"/>
          <w:between w:val="nil"/>
        </w:pBdr>
        <w:shd w:val="clear" w:color="auto" w:fill="00B0B9"/>
        <w:spacing w:line="240" w:lineRule="auto"/>
        <w:ind w:left="0" w:hanging="2"/>
        <w:rPr>
          <w:rFonts w:ascii="Calibri" w:eastAsia="Calibri" w:hAnsi="Calibri" w:cs="Calibri"/>
          <w:b/>
          <w:color w:val="000000"/>
          <w:sz w:val="23"/>
          <w:szCs w:val="23"/>
        </w:rPr>
      </w:pPr>
    </w:p>
    <w:p w14:paraId="70D3E5E4" w14:textId="77777777" w:rsidR="009222D6" w:rsidRDefault="009222D6">
      <w:pPr>
        <w:ind w:left="0" w:hanging="2"/>
        <w:rPr>
          <w:rFonts w:ascii="Calibri" w:eastAsia="Calibri" w:hAnsi="Calibri" w:cs="Calibri"/>
          <w:sz w:val="23"/>
          <w:szCs w:val="23"/>
        </w:rPr>
      </w:pPr>
    </w:p>
    <w:p w14:paraId="0C275EBB" w14:textId="77777777" w:rsidR="009222D6" w:rsidRDefault="00000000">
      <w:pPr>
        <w:shd w:val="clear" w:color="auto" w:fill="FFFFFF"/>
        <w:ind w:left="0" w:hanging="2"/>
        <w:rPr>
          <w:rFonts w:ascii="Calibri" w:eastAsia="Calibri" w:hAnsi="Calibri" w:cs="Calibri"/>
          <w:sz w:val="23"/>
          <w:szCs w:val="23"/>
        </w:rPr>
      </w:pPr>
      <w:r>
        <w:rPr>
          <w:rFonts w:ascii="Calibri" w:eastAsia="Calibri" w:hAnsi="Calibri" w:cs="Calibri"/>
          <w:sz w:val="23"/>
          <w:szCs w:val="23"/>
        </w:rPr>
        <w:t>Home-Start generally work to support families by working with parents/guardians, or with parents and children together. However there may be some exceptional circumstances when it may be helpful to look after a child/children without the parents being present.</w:t>
      </w:r>
    </w:p>
    <w:p w14:paraId="5D69EBFF" w14:textId="77777777" w:rsidR="009222D6" w:rsidRDefault="00000000">
      <w:pPr>
        <w:shd w:val="clear" w:color="auto" w:fill="FFFFFF"/>
        <w:ind w:left="0" w:hanging="2"/>
        <w:rPr>
          <w:rFonts w:ascii="Calibri" w:eastAsia="Calibri" w:hAnsi="Calibri" w:cs="Calibri"/>
          <w:sz w:val="23"/>
          <w:szCs w:val="23"/>
        </w:rPr>
      </w:pPr>
      <w:r>
        <w:rPr>
          <w:rFonts w:ascii="Calibri" w:eastAsia="Calibri" w:hAnsi="Calibri" w:cs="Calibri"/>
          <w:sz w:val="23"/>
          <w:szCs w:val="23"/>
        </w:rPr>
        <w:t>It is the policy of Home-Start that in some situations, or in unforeseen circumstances, volunteers may be asked to look after the children without the parent/guardian present.  This may involve taking the children out, or looking after them in the family home.</w:t>
      </w:r>
    </w:p>
    <w:p w14:paraId="438F7B17" w14:textId="77777777" w:rsidR="009222D6" w:rsidRDefault="009222D6">
      <w:pPr>
        <w:shd w:val="clear" w:color="auto" w:fill="FFFFFF"/>
        <w:ind w:left="0" w:hanging="2"/>
        <w:rPr>
          <w:rFonts w:ascii="Calibri" w:eastAsia="Calibri" w:hAnsi="Calibri" w:cs="Calibri"/>
          <w:sz w:val="23"/>
          <w:szCs w:val="23"/>
        </w:rPr>
      </w:pPr>
    </w:p>
    <w:p w14:paraId="7271F8F2" w14:textId="77777777" w:rsidR="009222D6" w:rsidRDefault="009222D6">
      <w:pPr>
        <w:pBdr>
          <w:top w:val="nil"/>
          <w:left w:val="nil"/>
          <w:bottom w:val="nil"/>
          <w:right w:val="nil"/>
          <w:between w:val="nil"/>
        </w:pBdr>
        <w:shd w:val="clear" w:color="auto" w:fill="00B0B9"/>
        <w:spacing w:line="240" w:lineRule="auto"/>
        <w:ind w:left="0" w:hanging="2"/>
        <w:rPr>
          <w:rFonts w:ascii="Calibri" w:eastAsia="Calibri" w:hAnsi="Calibri" w:cs="Calibri"/>
          <w:b/>
          <w:color w:val="000000"/>
          <w:sz w:val="23"/>
          <w:szCs w:val="23"/>
        </w:rPr>
      </w:pPr>
    </w:p>
    <w:p w14:paraId="196842B8" w14:textId="77777777" w:rsidR="009222D6" w:rsidRDefault="00000000">
      <w:pPr>
        <w:pBdr>
          <w:top w:val="nil"/>
          <w:left w:val="nil"/>
          <w:bottom w:val="nil"/>
          <w:right w:val="nil"/>
          <w:between w:val="nil"/>
        </w:pBdr>
        <w:shd w:val="clear" w:color="auto" w:fill="00B0B9"/>
        <w:spacing w:line="240" w:lineRule="auto"/>
        <w:ind w:left="0" w:hanging="2"/>
        <w:rPr>
          <w:rFonts w:ascii="Calibri" w:eastAsia="Calibri" w:hAnsi="Calibri" w:cs="Calibri"/>
          <w:b/>
          <w:color w:val="000000"/>
          <w:sz w:val="23"/>
          <w:szCs w:val="23"/>
        </w:rPr>
      </w:pPr>
      <w:r>
        <w:rPr>
          <w:rFonts w:ascii="Calibri" w:eastAsia="Calibri" w:hAnsi="Calibri" w:cs="Calibri"/>
          <w:b/>
          <w:color w:val="000000"/>
          <w:sz w:val="23"/>
          <w:szCs w:val="23"/>
        </w:rPr>
        <w:t xml:space="preserve">  CONTEXT AND LEGISLATION </w:t>
      </w:r>
    </w:p>
    <w:p w14:paraId="4FD44869" w14:textId="77777777" w:rsidR="009222D6" w:rsidRDefault="009222D6">
      <w:pPr>
        <w:pBdr>
          <w:top w:val="nil"/>
          <w:left w:val="nil"/>
          <w:bottom w:val="nil"/>
          <w:right w:val="nil"/>
          <w:between w:val="nil"/>
        </w:pBdr>
        <w:shd w:val="clear" w:color="auto" w:fill="00B0B9"/>
        <w:spacing w:line="240" w:lineRule="auto"/>
        <w:ind w:left="0" w:hanging="2"/>
        <w:rPr>
          <w:rFonts w:ascii="Calibri" w:eastAsia="Calibri" w:hAnsi="Calibri" w:cs="Calibri"/>
          <w:b/>
          <w:color w:val="000000"/>
          <w:sz w:val="23"/>
          <w:szCs w:val="23"/>
        </w:rPr>
      </w:pPr>
    </w:p>
    <w:p w14:paraId="1DEACD7F" w14:textId="77777777" w:rsidR="009222D6" w:rsidRDefault="009222D6">
      <w:pPr>
        <w:shd w:val="clear" w:color="auto" w:fill="FFFFFF"/>
        <w:ind w:left="0" w:hanging="2"/>
        <w:rPr>
          <w:rFonts w:ascii="Calibri" w:eastAsia="Calibri" w:hAnsi="Calibri" w:cs="Calibri"/>
          <w:sz w:val="23"/>
          <w:szCs w:val="23"/>
        </w:rPr>
      </w:pPr>
    </w:p>
    <w:p w14:paraId="53DA4373" w14:textId="77777777" w:rsidR="009222D6" w:rsidRDefault="00000000">
      <w:pPr>
        <w:ind w:left="0" w:hanging="2"/>
        <w:rPr>
          <w:rFonts w:ascii="Calibri" w:eastAsia="Calibri" w:hAnsi="Calibri" w:cs="Calibri"/>
          <w:sz w:val="23"/>
          <w:szCs w:val="23"/>
        </w:rPr>
      </w:pPr>
      <w:r>
        <w:rPr>
          <w:rFonts w:ascii="Calibri" w:eastAsia="Calibri" w:hAnsi="Calibri" w:cs="Calibri"/>
          <w:sz w:val="23"/>
          <w:szCs w:val="23"/>
        </w:rPr>
        <w:t xml:space="preserve">Home-Start volunteers provide non-judgmental, practical and emotional support to help build the family’s confidence and ability to cope. Home-Start allows volunteers to look after children in the absence of parents in some circumstances.  For example: </w:t>
      </w:r>
    </w:p>
    <w:p w14:paraId="775A6319" w14:textId="77777777" w:rsidR="009222D6" w:rsidRDefault="00000000">
      <w:pPr>
        <w:numPr>
          <w:ilvl w:val="0"/>
          <w:numId w:val="1"/>
        </w:numPr>
        <w:ind w:left="0" w:hanging="2"/>
        <w:rPr>
          <w:rFonts w:ascii="Calibri" w:eastAsia="Calibri" w:hAnsi="Calibri" w:cs="Calibri"/>
          <w:sz w:val="23"/>
          <w:szCs w:val="23"/>
        </w:rPr>
      </w:pPr>
      <w:r>
        <w:rPr>
          <w:rFonts w:ascii="Calibri" w:eastAsia="Calibri" w:hAnsi="Calibri" w:cs="Calibri"/>
          <w:sz w:val="23"/>
          <w:szCs w:val="23"/>
        </w:rPr>
        <w:t xml:space="preserve">looking after the child/ren in the family’s home while the parent(s) attend a meeting or appointment </w:t>
      </w:r>
    </w:p>
    <w:p w14:paraId="6198AB7E" w14:textId="77777777" w:rsidR="009222D6" w:rsidRDefault="00000000">
      <w:pPr>
        <w:numPr>
          <w:ilvl w:val="0"/>
          <w:numId w:val="1"/>
        </w:numPr>
        <w:ind w:left="0" w:hanging="2"/>
        <w:rPr>
          <w:rFonts w:ascii="Calibri" w:eastAsia="Calibri" w:hAnsi="Calibri" w:cs="Calibri"/>
          <w:sz w:val="23"/>
          <w:szCs w:val="23"/>
        </w:rPr>
      </w:pPr>
      <w:r>
        <w:rPr>
          <w:rFonts w:ascii="Calibri" w:eastAsia="Calibri" w:hAnsi="Calibri" w:cs="Calibri"/>
          <w:sz w:val="23"/>
          <w:szCs w:val="23"/>
        </w:rPr>
        <w:t xml:space="preserve">accompanying the family (e.g. to Citizens Advice or to the GP’s) to look after the children while the parent/s go into their appointment. </w:t>
      </w:r>
    </w:p>
    <w:p w14:paraId="38F7F2E4" w14:textId="77777777" w:rsidR="009222D6" w:rsidRDefault="00000000">
      <w:pPr>
        <w:numPr>
          <w:ilvl w:val="0"/>
          <w:numId w:val="1"/>
        </w:numPr>
        <w:ind w:left="0" w:hanging="2"/>
        <w:rPr>
          <w:rFonts w:ascii="Calibri" w:eastAsia="Calibri" w:hAnsi="Calibri" w:cs="Calibri"/>
          <w:sz w:val="23"/>
          <w:szCs w:val="23"/>
        </w:rPr>
      </w:pPr>
      <w:r>
        <w:rPr>
          <w:rFonts w:ascii="Calibri" w:eastAsia="Calibri" w:hAnsi="Calibri" w:cs="Calibri"/>
          <w:sz w:val="23"/>
          <w:szCs w:val="23"/>
        </w:rPr>
        <w:t>taking the child/ren out for a short while to the park or similar to give the parent a brief break, or for the parent  to spend some focused time with another child in the family</w:t>
      </w:r>
    </w:p>
    <w:p w14:paraId="1B2DE0CF" w14:textId="77777777" w:rsidR="009222D6" w:rsidRDefault="009222D6">
      <w:pPr>
        <w:ind w:left="0" w:hanging="2"/>
        <w:rPr>
          <w:rFonts w:ascii="Calibri" w:eastAsia="Calibri" w:hAnsi="Calibri" w:cs="Calibri"/>
          <w:color w:val="FF0000"/>
          <w:sz w:val="23"/>
          <w:szCs w:val="23"/>
        </w:rPr>
      </w:pPr>
    </w:p>
    <w:p w14:paraId="4A161FB8" w14:textId="77777777" w:rsidR="009222D6" w:rsidRDefault="009222D6">
      <w:pPr>
        <w:pBdr>
          <w:top w:val="nil"/>
          <w:left w:val="nil"/>
          <w:bottom w:val="nil"/>
          <w:right w:val="nil"/>
          <w:between w:val="nil"/>
        </w:pBdr>
        <w:shd w:val="clear" w:color="auto" w:fill="00B0B9"/>
        <w:spacing w:line="240" w:lineRule="auto"/>
        <w:ind w:left="0" w:hanging="2"/>
        <w:rPr>
          <w:rFonts w:ascii="Calibri" w:eastAsia="Calibri" w:hAnsi="Calibri" w:cs="Calibri"/>
          <w:b/>
          <w:color w:val="000000"/>
          <w:sz w:val="23"/>
          <w:szCs w:val="23"/>
        </w:rPr>
      </w:pPr>
    </w:p>
    <w:p w14:paraId="4DCBAA5D" w14:textId="77777777" w:rsidR="009222D6" w:rsidRDefault="00000000">
      <w:pPr>
        <w:pBdr>
          <w:top w:val="nil"/>
          <w:left w:val="nil"/>
          <w:bottom w:val="nil"/>
          <w:right w:val="nil"/>
          <w:between w:val="nil"/>
        </w:pBdr>
        <w:shd w:val="clear" w:color="auto" w:fill="00B0B9"/>
        <w:spacing w:line="240" w:lineRule="auto"/>
        <w:ind w:left="0" w:hanging="2"/>
        <w:rPr>
          <w:rFonts w:ascii="Calibri" w:eastAsia="Calibri" w:hAnsi="Calibri" w:cs="Calibri"/>
          <w:b/>
          <w:color w:val="000000"/>
          <w:sz w:val="23"/>
          <w:szCs w:val="23"/>
        </w:rPr>
      </w:pPr>
      <w:r>
        <w:rPr>
          <w:rFonts w:ascii="Calibri" w:eastAsia="Calibri" w:hAnsi="Calibri" w:cs="Calibri"/>
          <w:b/>
          <w:color w:val="000000"/>
          <w:sz w:val="23"/>
          <w:szCs w:val="23"/>
        </w:rPr>
        <w:t xml:space="preserve">  PROCEDURE</w:t>
      </w:r>
    </w:p>
    <w:p w14:paraId="1953876E" w14:textId="77777777" w:rsidR="009222D6" w:rsidRDefault="009222D6">
      <w:pPr>
        <w:pBdr>
          <w:top w:val="nil"/>
          <w:left w:val="nil"/>
          <w:bottom w:val="nil"/>
          <w:right w:val="nil"/>
          <w:between w:val="nil"/>
        </w:pBdr>
        <w:shd w:val="clear" w:color="auto" w:fill="00B0B9"/>
        <w:spacing w:line="240" w:lineRule="auto"/>
        <w:ind w:left="0" w:hanging="2"/>
        <w:rPr>
          <w:rFonts w:ascii="Calibri" w:eastAsia="Calibri" w:hAnsi="Calibri" w:cs="Calibri"/>
          <w:b/>
          <w:color w:val="000000"/>
          <w:sz w:val="23"/>
          <w:szCs w:val="23"/>
        </w:rPr>
      </w:pPr>
    </w:p>
    <w:p w14:paraId="347F520A" w14:textId="77777777" w:rsidR="009222D6" w:rsidRDefault="009222D6">
      <w:pPr>
        <w:ind w:left="0" w:hanging="2"/>
        <w:rPr>
          <w:rFonts w:ascii="Calibri" w:eastAsia="Calibri" w:hAnsi="Calibri" w:cs="Calibri"/>
          <w:b/>
          <w:sz w:val="23"/>
          <w:szCs w:val="23"/>
        </w:rPr>
      </w:pPr>
    </w:p>
    <w:p w14:paraId="137B23A0" w14:textId="77777777" w:rsidR="009222D6" w:rsidRDefault="00000000">
      <w:pPr>
        <w:ind w:left="1" w:hanging="3"/>
        <w:rPr>
          <w:rFonts w:ascii="Calibri" w:eastAsia="Calibri" w:hAnsi="Calibri" w:cs="Calibri"/>
          <w:b/>
          <w:sz w:val="19"/>
          <w:szCs w:val="19"/>
        </w:rPr>
      </w:pPr>
      <w:r>
        <w:rPr>
          <w:rFonts w:ascii="Calibri" w:eastAsia="Calibri" w:hAnsi="Calibri" w:cs="Calibri"/>
          <w:b/>
          <w:sz w:val="25"/>
          <w:szCs w:val="25"/>
          <w:highlight w:val="white"/>
        </w:rPr>
        <w:t>In all of the above circumstances the volunteer / staff member MUST adhere to the following procedures.</w:t>
      </w:r>
    </w:p>
    <w:p w14:paraId="76126A5E" w14:textId="77777777" w:rsidR="009222D6" w:rsidRDefault="009222D6">
      <w:pPr>
        <w:ind w:left="0" w:hanging="2"/>
        <w:rPr>
          <w:rFonts w:ascii="Calibri" w:eastAsia="Calibri" w:hAnsi="Calibri" w:cs="Calibri"/>
          <w:color w:val="0000FF"/>
          <w:sz w:val="23"/>
          <w:szCs w:val="23"/>
        </w:rPr>
      </w:pPr>
    </w:p>
    <w:p w14:paraId="3B878FA9" w14:textId="77777777" w:rsidR="009222D6" w:rsidRDefault="00000000">
      <w:pPr>
        <w:ind w:left="0" w:hanging="2"/>
        <w:rPr>
          <w:rFonts w:ascii="Calibri" w:eastAsia="Calibri" w:hAnsi="Calibri" w:cs="Calibri"/>
          <w:sz w:val="23"/>
          <w:szCs w:val="23"/>
        </w:rPr>
      </w:pPr>
      <w:r>
        <w:rPr>
          <w:rFonts w:ascii="Calibri" w:eastAsia="Calibri" w:hAnsi="Calibri" w:cs="Calibri"/>
          <w:sz w:val="23"/>
          <w:szCs w:val="23"/>
        </w:rPr>
        <w:lastRenderedPageBreak/>
        <w:t>1. The volunteer and the family should have had the opportunity to get to know each other, and wherever possible the activity (without the parent/s) should be planned in advance</w:t>
      </w:r>
    </w:p>
    <w:p w14:paraId="5A9F1571" w14:textId="77777777" w:rsidR="009222D6" w:rsidRDefault="00000000">
      <w:pPr>
        <w:ind w:left="0" w:hanging="2"/>
        <w:rPr>
          <w:rFonts w:ascii="Calibri" w:eastAsia="Calibri" w:hAnsi="Calibri" w:cs="Calibri"/>
          <w:sz w:val="23"/>
          <w:szCs w:val="23"/>
        </w:rPr>
      </w:pPr>
      <w:r>
        <w:rPr>
          <w:rFonts w:ascii="Calibri" w:eastAsia="Calibri" w:hAnsi="Calibri" w:cs="Calibri"/>
          <w:sz w:val="23"/>
          <w:szCs w:val="23"/>
        </w:rPr>
        <w:t>2. The co-ordinator will normally have agreed in advance to the activity in discussion with the volunteer, and undertaken an appropriate risk assessment. A prompt sheet to support a risk assessment can be found in Appendix 1</w:t>
      </w:r>
    </w:p>
    <w:p w14:paraId="24068218" w14:textId="77777777" w:rsidR="009222D6" w:rsidRDefault="00000000">
      <w:pPr>
        <w:ind w:left="0" w:hanging="2"/>
        <w:rPr>
          <w:rFonts w:ascii="Calibri" w:eastAsia="Calibri" w:hAnsi="Calibri" w:cs="Calibri"/>
          <w:sz w:val="23"/>
          <w:szCs w:val="23"/>
        </w:rPr>
      </w:pPr>
      <w:r>
        <w:rPr>
          <w:rFonts w:ascii="Calibri" w:eastAsia="Calibri" w:hAnsi="Calibri" w:cs="Calibri"/>
          <w:sz w:val="23"/>
          <w:szCs w:val="23"/>
        </w:rPr>
        <w:t>3. Risk assessment includes arrangements (if appropriate) for transporting the children, and signed permission is obtained from the parent where possible</w:t>
      </w:r>
    </w:p>
    <w:p w14:paraId="28B997BB" w14:textId="77777777" w:rsidR="009222D6" w:rsidRDefault="00000000">
      <w:pPr>
        <w:ind w:left="0" w:hanging="2"/>
        <w:rPr>
          <w:rFonts w:ascii="Calibri" w:eastAsia="Calibri" w:hAnsi="Calibri" w:cs="Calibri"/>
          <w:sz w:val="23"/>
          <w:szCs w:val="23"/>
        </w:rPr>
      </w:pPr>
      <w:r>
        <w:rPr>
          <w:rFonts w:ascii="Calibri" w:eastAsia="Calibri" w:hAnsi="Calibri" w:cs="Calibri"/>
          <w:sz w:val="23"/>
          <w:szCs w:val="23"/>
        </w:rPr>
        <w:t>4. The volunteer diary records the activity and the reason for the arrangement and this is stored in the family file along with the risk assessment and signed consent form for this specific purpose.</w:t>
      </w:r>
    </w:p>
    <w:p w14:paraId="72FE9F92" w14:textId="77777777" w:rsidR="009222D6" w:rsidRDefault="00000000">
      <w:pPr>
        <w:ind w:left="0" w:hanging="2"/>
        <w:rPr>
          <w:rFonts w:ascii="Calibri" w:eastAsia="Calibri" w:hAnsi="Calibri" w:cs="Calibri"/>
          <w:sz w:val="23"/>
          <w:szCs w:val="23"/>
        </w:rPr>
      </w:pPr>
      <w:r>
        <w:rPr>
          <w:rFonts w:ascii="Calibri" w:eastAsia="Calibri" w:hAnsi="Calibri" w:cs="Calibri"/>
          <w:sz w:val="23"/>
          <w:szCs w:val="23"/>
        </w:rPr>
        <w:t>5. The coordinator ensures that the volunteer has the necessary information from the parent, including emergency contact details (see checklist)</w:t>
      </w:r>
    </w:p>
    <w:p w14:paraId="2D3C9E8C" w14:textId="77777777" w:rsidR="009222D6" w:rsidRDefault="00000000">
      <w:pPr>
        <w:ind w:left="0" w:hanging="2"/>
        <w:rPr>
          <w:rFonts w:ascii="Calibri" w:eastAsia="Calibri" w:hAnsi="Calibri" w:cs="Calibri"/>
          <w:sz w:val="23"/>
          <w:szCs w:val="23"/>
        </w:rPr>
      </w:pPr>
      <w:r>
        <w:rPr>
          <w:rFonts w:ascii="Calibri" w:eastAsia="Calibri" w:hAnsi="Calibri" w:cs="Calibri"/>
          <w:sz w:val="23"/>
          <w:szCs w:val="23"/>
        </w:rPr>
        <w:t>6. The volunteer will be clear about how and who to contact at Home-Start if they have any concerns, including if the activity is taking place out of office hours</w:t>
      </w:r>
    </w:p>
    <w:p w14:paraId="099B3A1A" w14:textId="77777777" w:rsidR="009222D6" w:rsidRDefault="00000000">
      <w:pPr>
        <w:ind w:left="0" w:hanging="2"/>
        <w:rPr>
          <w:rFonts w:ascii="Calibri" w:eastAsia="Calibri" w:hAnsi="Calibri" w:cs="Calibri"/>
          <w:sz w:val="23"/>
          <w:szCs w:val="23"/>
        </w:rPr>
      </w:pPr>
      <w:r>
        <w:rPr>
          <w:rFonts w:ascii="Calibri" w:eastAsia="Calibri" w:hAnsi="Calibri" w:cs="Calibri"/>
          <w:sz w:val="23"/>
          <w:szCs w:val="23"/>
        </w:rPr>
        <w:t xml:space="preserve">7. Home-Start recognises that in rare circumstances an urgent situation may require that a volunteer takes sole charge of the child/ren without the opportunity of discussing it with the </w:t>
      </w:r>
    </w:p>
    <w:p w14:paraId="2310B7BC" w14:textId="77777777" w:rsidR="009222D6" w:rsidRDefault="00000000">
      <w:pPr>
        <w:ind w:left="0" w:hanging="2"/>
        <w:rPr>
          <w:rFonts w:ascii="Calibri" w:eastAsia="Calibri" w:hAnsi="Calibri" w:cs="Calibri"/>
          <w:sz w:val="23"/>
          <w:szCs w:val="23"/>
        </w:rPr>
      </w:pPr>
      <w:r>
        <w:rPr>
          <w:rFonts w:ascii="Calibri" w:eastAsia="Calibri" w:hAnsi="Calibri" w:cs="Calibri"/>
          <w:sz w:val="23"/>
          <w:szCs w:val="23"/>
        </w:rPr>
        <w:t>co-ordinator in advance</w:t>
      </w:r>
    </w:p>
    <w:p w14:paraId="53657B4A" w14:textId="77777777" w:rsidR="009222D6" w:rsidRDefault="00000000">
      <w:pPr>
        <w:ind w:left="0" w:hanging="2"/>
        <w:rPr>
          <w:rFonts w:ascii="Calibri" w:eastAsia="Calibri" w:hAnsi="Calibri" w:cs="Calibri"/>
          <w:sz w:val="23"/>
          <w:szCs w:val="23"/>
        </w:rPr>
      </w:pPr>
      <w:r>
        <w:rPr>
          <w:rFonts w:ascii="Calibri" w:eastAsia="Calibri" w:hAnsi="Calibri" w:cs="Calibri"/>
          <w:sz w:val="23"/>
          <w:szCs w:val="23"/>
        </w:rPr>
        <w:t>8. In such a situation, the volunteer will record in the volunteer diary the reason and circumstances for the event, and inform the coordinator at the earliest possible opportunity by phone.</w:t>
      </w:r>
    </w:p>
    <w:p w14:paraId="7737B779" w14:textId="77777777" w:rsidR="009222D6" w:rsidRDefault="00000000">
      <w:pPr>
        <w:ind w:left="0" w:hanging="2"/>
        <w:rPr>
          <w:rFonts w:ascii="Calibri" w:eastAsia="Calibri" w:hAnsi="Calibri" w:cs="Calibri"/>
          <w:sz w:val="23"/>
          <w:szCs w:val="23"/>
        </w:rPr>
      </w:pPr>
      <w:r>
        <w:rPr>
          <w:rFonts w:ascii="Calibri" w:eastAsia="Calibri" w:hAnsi="Calibri" w:cs="Calibri"/>
          <w:sz w:val="23"/>
          <w:szCs w:val="23"/>
        </w:rPr>
        <w:t>9. The co-ordinator will follow up with the family and take appropriate action</w:t>
      </w:r>
    </w:p>
    <w:p w14:paraId="2F8684E2" w14:textId="77777777" w:rsidR="009222D6" w:rsidRDefault="00000000">
      <w:pPr>
        <w:ind w:left="0" w:hanging="2"/>
        <w:rPr>
          <w:rFonts w:ascii="Calibri" w:eastAsia="Calibri" w:hAnsi="Calibri" w:cs="Calibri"/>
          <w:sz w:val="23"/>
          <w:szCs w:val="23"/>
        </w:rPr>
      </w:pPr>
      <w:r>
        <w:rPr>
          <w:rFonts w:ascii="Calibri" w:eastAsia="Calibri" w:hAnsi="Calibri" w:cs="Calibri"/>
          <w:sz w:val="23"/>
          <w:szCs w:val="23"/>
        </w:rPr>
        <w:t xml:space="preserve">10.  Supported Families, including their children, are not permitted to visit the volunteer’s own home </w:t>
      </w:r>
    </w:p>
    <w:p w14:paraId="56A4A98B" w14:textId="77777777" w:rsidR="009222D6" w:rsidRDefault="00000000">
      <w:pPr>
        <w:ind w:left="0" w:hanging="2"/>
        <w:rPr>
          <w:rFonts w:ascii="Calibri" w:eastAsia="Calibri" w:hAnsi="Calibri" w:cs="Calibri"/>
          <w:sz w:val="23"/>
          <w:szCs w:val="23"/>
        </w:rPr>
      </w:pPr>
      <w:r>
        <w:rPr>
          <w:rFonts w:ascii="Calibri" w:eastAsia="Calibri" w:hAnsi="Calibri" w:cs="Calibri"/>
          <w:sz w:val="23"/>
          <w:szCs w:val="23"/>
        </w:rPr>
        <w:t>11. Home-Start will ensure that this policy and procedures are explained to all new volunteers during the preparation course, and that it is regularly referred to during supervision / ongoing training.</w:t>
      </w:r>
    </w:p>
    <w:p w14:paraId="0609125D" w14:textId="77777777" w:rsidR="009222D6" w:rsidRDefault="009222D6">
      <w:pPr>
        <w:ind w:left="0" w:hanging="2"/>
      </w:pPr>
    </w:p>
    <w:p w14:paraId="25123D99" w14:textId="77777777" w:rsidR="009222D6" w:rsidRDefault="009222D6">
      <w:pPr>
        <w:ind w:left="0" w:hanging="2"/>
      </w:pPr>
    </w:p>
    <w:p w14:paraId="47D1D8D2" w14:textId="77777777" w:rsidR="009222D6" w:rsidRDefault="00000000">
      <w:pPr>
        <w:ind w:left="0" w:hanging="2"/>
        <w:rPr>
          <w:rFonts w:ascii="Calibri" w:eastAsia="Calibri" w:hAnsi="Calibri" w:cs="Calibri"/>
          <w:b/>
          <w:color w:val="000000"/>
          <w:sz w:val="23"/>
          <w:szCs w:val="23"/>
        </w:rPr>
      </w:pPr>
      <w:r>
        <w:rPr>
          <w:rFonts w:ascii="Calibri" w:eastAsia="Calibri" w:hAnsi="Calibri" w:cs="Calibri"/>
          <w:b/>
          <w:color w:val="000000"/>
          <w:sz w:val="23"/>
          <w:szCs w:val="23"/>
        </w:rPr>
        <w:t xml:space="preserve">This policy adopted: </w:t>
      </w:r>
    </w:p>
    <w:p w14:paraId="5877B9A5" w14:textId="77777777" w:rsidR="009222D6" w:rsidRDefault="009222D6">
      <w:pPr>
        <w:ind w:left="0" w:hanging="2"/>
        <w:rPr>
          <w:rFonts w:ascii="Calibri" w:eastAsia="Calibri" w:hAnsi="Calibri" w:cs="Calibri"/>
          <w:b/>
          <w:sz w:val="23"/>
          <w:szCs w:val="23"/>
        </w:rPr>
      </w:pPr>
    </w:p>
    <w:p w14:paraId="0419C21E" w14:textId="77777777" w:rsidR="009222D6" w:rsidRDefault="00000000">
      <w:pPr>
        <w:ind w:left="0" w:hanging="2"/>
        <w:rPr>
          <w:rFonts w:ascii="Calibri" w:eastAsia="Calibri" w:hAnsi="Calibri" w:cs="Calibri"/>
          <w:color w:val="000000"/>
          <w:sz w:val="23"/>
          <w:szCs w:val="23"/>
        </w:rPr>
      </w:pPr>
      <w:r>
        <w:rPr>
          <w:rFonts w:ascii="Calibri" w:eastAsia="Calibri" w:hAnsi="Calibri" w:cs="Calibri"/>
          <w:b/>
          <w:sz w:val="23"/>
          <w:szCs w:val="23"/>
        </w:rPr>
        <w:t>14th September 2021</w:t>
      </w:r>
    </w:p>
    <w:p w14:paraId="6B389DD6" w14:textId="77777777" w:rsidR="009222D6" w:rsidRDefault="009222D6">
      <w:pPr>
        <w:ind w:left="0" w:hanging="2"/>
        <w:rPr>
          <w:rFonts w:ascii="Calibri" w:eastAsia="Calibri" w:hAnsi="Calibri" w:cs="Calibri"/>
          <w:color w:val="000000"/>
          <w:sz w:val="23"/>
          <w:szCs w:val="23"/>
        </w:rPr>
      </w:pPr>
    </w:p>
    <w:p w14:paraId="760C09A2" w14:textId="77777777" w:rsidR="009222D6" w:rsidRDefault="009222D6">
      <w:pPr>
        <w:ind w:left="0" w:hanging="2"/>
        <w:rPr>
          <w:rFonts w:ascii="Calibri" w:eastAsia="Calibri" w:hAnsi="Calibri" w:cs="Calibri"/>
          <w:color w:val="000000"/>
          <w:sz w:val="23"/>
          <w:szCs w:val="23"/>
        </w:rPr>
      </w:pPr>
    </w:p>
    <w:p w14:paraId="46DA8576" w14:textId="77777777" w:rsidR="009222D6" w:rsidRDefault="00000000">
      <w:pPr>
        <w:ind w:left="0" w:hanging="2"/>
        <w:rPr>
          <w:rFonts w:ascii="Calibri" w:eastAsia="Calibri" w:hAnsi="Calibri" w:cs="Calibri"/>
          <w:color w:val="000000"/>
          <w:sz w:val="23"/>
          <w:szCs w:val="23"/>
        </w:rPr>
      </w:pPr>
      <w:r>
        <w:rPr>
          <w:rFonts w:ascii="Calibri" w:eastAsia="Calibri" w:hAnsi="Calibri" w:cs="Calibri"/>
          <w:b/>
          <w:color w:val="000000"/>
          <w:sz w:val="23"/>
          <w:szCs w:val="23"/>
        </w:rPr>
        <w:t xml:space="preserve">Date policy to be reviewed: </w:t>
      </w:r>
      <w:r>
        <w:rPr>
          <w:rFonts w:ascii="Calibri" w:eastAsia="Calibri" w:hAnsi="Calibri" w:cs="Calibri"/>
          <w:b/>
          <w:sz w:val="23"/>
          <w:szCs w:val="23"/>
        </w:rPr>
        <w:t>14th September 2024</w:t>
      </w:r>
    </w:p>
    <w:p w14:paraId="483ED237" w14:textId="77777777" w:rsidR="009222D6" w:rsidRDefault="009222D6">
      <w:pPr>
        <w:ind w:left="0" w:hanging="2"/>
        <w:rPr>
          <w:rFonts w:ascii="Calibri" w:eastAsia="Calibri" w:hAnsi="Calibri" w:cs="Calibri"/>
          <w:color w:val="000000"/>
          <w:sz w:val="23"/>
          <w:szCs w:val="23"/>
        </w:rPr>
      </w:pPr>
    </w:p>
    <w:p w14:paraId="2D13535C" w14:textId="77777777" w:rsidR="009222D6" w:rsidRDefault="009222D6">
      <w:pPr>
        <w:ind w:left="0" w:hanging="2"/>
        <w:rPr>
          <w:rFonts w:ascii="Calibri" w:eastAsia="Calibri" w:hAnsi="Calibri" w:cs="Calibri"/>
          <w:color w:val="000000"/>
          <w:sz w:val="23"/>
          <w:szCs w:val="23"/>
        </w:rPr>
      </w:pPr>
    </w:p>
    <w:p w14:paraId="5971BFEB" w14:textId="77777777" w:rsidR="009222D6" w:rsidRDefault="00000000">
      <w:pPr>
        <w:ind w:left="0" w:hanging="2"/>
        <w:rPr>
          <w:rFonts w:ascii="Calibri" w:eastAsia="Calibri" w:hAnsi="Calibri" w:cs="Calibri"/>
          <w:b/>
          <w:color w:val="000000"/>
          <w:sz w:val="23"/>
          <w:szCs w:val="23"/>
        </w:rPr>
      </w:pPr>
      <w:r>
        <w:rPr>
          <w:rFonts w:ascii="Calibri" w:eastAsia="Calibri" w:hAnsi="Calibri" w:cs="Calibri"/>
          <w:b/>
          <w:color w:val="000000"/>
          <w:sz w:val="23"/>
          <w:szCs w:val="23"/>
        </w:rPr>
        <w:t xml:space="preserve">Signed (Chair)  </w:t>
      </w:r>
      <w:r>
        <w:rPr>
          <w:rFonts w:ascii="Calibri" w:eastAsia="Calibri" w:hAnsi="Calibri" w:cs="Calibri"/>
          <w:b/>
          <w:noProof/>
          <w:sz w:val="23"/>
          <w:szCs w:val="23"/>
        </w:rPr>
        <w:drawing>
          <wp:inline distT="0" distB="0" distL="0" distR="0" wp14:anchorId="15F5D89C" wp14:editId="1383A7A6">
            <wp:extent cx="1894492" cy="460201"/>
            <wp:effectExtent l="0" t="0" r="0" b="0"/>
            <wp:docPr id="1028" name="image2.jpg" descr="A close up of an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n object&#10;&#10;Description automatically generated"/>
                    <pic:cNvPicPr preferRelativeResize="0"/>
                  </pic:nvPicPr>
                  <pic:blipFill>
                    <a:blip r:embed="rId9"/>
                    <a:srcRect/>
                    <a:stretch>
                      <a:fillRect/>
                    </a:stretch>
                  </pic:blipFill>
                  <pic:spPr>
                    <a:xfrm>
                      <a:off x="0" y="0"/>
                      <a:ext cx="1894492" cy="460201"/>
                    </a:xfrm>
                    <a:prstGeom prst="rect">
                      <a:avLst/>
                    </a:prstGeom>
                    <a:ln/>
                  </pic:spPr>
                </pic:pic>
              </a:graphicData>
            </a:graphic>
          </wp:inline>
        </w:drawing>
      </w:r>
    </w:p>
    <w:p w14:paraId="7BDC8FDB" w14:textId="77777777" w:rsidR="009222D6" w:rsidRDefault="009222D6">
      <w:pPr>
        <w:ind w:left="0" w:hanging="2"/>
        <w:rPr>
          <w:rFonts w:ascii="Calibri" w:eastAsia="Calibri" w:hAnsi="Calibri" w:cs="Calibri"/>
          <w:b/>
          <w:sz w:val="23"/>
          <w:szCs w:val="23"/>
        </w:rPr>
      </w:pPr>
    </w:p>
    <w:p w14:paraId="5787BD91" w14:textId="77777777" w:rsidR="009222D6" w:rsidRDefault="00000000">
      <w:pPr>
        <w:ind w:left="0" w:hanging="2"/>
        <w:rPr>
          <w:rFonts w:ascii="Calibri" w:eastAsia="Calibri" w:hAnsi="Calibri" w:cs="Calibri"/>
          <w:color w:val="000000"/>
          <w:sz w:val="23"/>
          <w:szCs w:val="23"/>
        </w:rPr>
      </w:pPr>
      <w:r>
        <w:rPr>
          <w:rFonts w:ascii="Calibri" w:eastAsia="Calibri" w:hAnsi="Calibri" w:cs="Calibri"/>
          <w:b/>
          <w:color w:val="000000"/>
          <w:sz w:val="23"/>
          <w:szCs w:val="23"/>
        </w:rPr>
        <w:t>Name:</w:t>
      </w:r>
      <w:r>
        <w:rPr>
          <w:rFonts w:ascii="Calibri" w:eastAsia="Calibri" w:hAnsi="Calibri" w:cs="Calibri"/>
          <w:b/>
          <w:sz w:val="23"/>
          <w:szCs w:val="23"/>
        </w:rPr>
        <w:t xml:space="preserve"> Deirdre Edwards</w:t>
      </w:r>
    </w:p>
    <w:p w14:paraId="0D804B01" w14:textId="77777777" w:rsidR="009222D6" w:rsidRDefault="009222D6">
      <w:pPr>
        <w:ind w:left="0" w:hanging="2"/>
        <w:rPr>
          <w:rFonts w:ascii="Calibri" w:eastAsia="Calibri" w:hAnsi="Calibri" w:cs="Calibri"/>
          <w:sz w:val="23"/>
          <w:szCs w:val="23"/>
        </w:rPr>
      </w:pPr>
    </w:p>
    <w:p w14:paraId="0DCA2B5A" w14:textId="77777777" w:rsidR="009222D6" w:rsidRDefault="009222D6">
      <w:pPr>
        <w:ind w:left="0" w:hanging="2"/>
        <w:rPr>
          <w:rFonts w:ascii="Calibri" w:eastAsia="Calibri" w:hAnsi="Calibri" w:cs="Calibri"/>
          <w:sz w:val="23"/>
          <w:szCs w:val="23"/>
        </w:rPr>
      </w:pPr>
    </w:p>
    <w:p w14:paraId="1FEDC1D6" w14:textId="77777777" w:rsidR="009222D6" w:rsidRDefault="009222D6">
      <w:pPr>
        <w:ind w:left="0" w:hanging="2"/>
        <w:rPr>
          <w:rFonts w:ascii="Calibri" w:eastAsia="Calibri" w:hAnsi="Calibri" w:cs="Calibri"/>
          <w:sz w:val="23"/>
          <w:szCs w:val="23"/>
        </w:rPr>
      </w:pPr>
    </w:p>
    <w:p w14:paraId="7F31F3AC" w14:textId="77777777" w:rsidR="009222D6" w:rsidRDefault="009222D6">
      <w:pPr>
        <w:ind w:left="0" w:hanging="2"/>
        <w:rPr>
          <w:rFonts w:ascii="Calibri" w:eastAsia="Calibri" w:hAnsi="Calibri" w:cs="Calibri"/>
          <w:sz w:val="23"/>
          <w:szCs w:val="23"/>
        </w:rPr>
      </w:pPr>
    </w:p>
    <w:p w14:paraId="3A5E11E2" w14:textId="77777777" w:rsidR="009222D6" w:rsidRDefault="009222D6">
      <w:pPr>
        <w:ind w:left="0" w:hanging="2"/>
        <w:rPr>
          <w:rFonts w:ascii="Calibri" w:eastAsia="Calibri" w:hAnsi="Calibri" w:cs="Calibri"/>
          <w:sz w:val="23"/>
          <w:szCs w:val="23"/>
        </w:rPr>
      </w:pPr>
    </w:p>
    <w:p w14:paraId="45E0E371" w14:textId="77777777" w:rsidR="009222D6" w:rsidRDefault="009222D6">
      <w:pPr>
        <w:ind w:left="0" w:hanging="2"/>
        <w:rPr>
          <w:rFonts w:ascii="Calibri" w:eastAsia="Calibri" w:hAnsi="Calibri" w:cs="Calibri"/>
          <w:sz w:val="23"/>
          <w:szCs w:val="23"/>
        </w:rPr>
      </w:pPr>
    </w:p>
    <w:p w14:paraId="5F8245CF" w14:textId="77777777" w:rsidR="009222D6" w:rsidRDefault="009222D6">
      <w:pPr>
        <w:ind w:left="0" w:hanging="2"/>
        <w:rPr>
          <w:rFonts w:ascii="Calibri" w:eastAsia="Calibri" w:hAnsi="Calibri" w:cs="Calibri"/>
          <w:sz w:val="23"/>
          <w:szCs w:val="23"/>
        </w:rPr>
      </w:pPr>
    </w:p>
    <w:p w14:paraId="23BCF549" w14:textId="77777777" w:rsidR="009222D6" w:rsidRDefault="009222D6">
      <w:pPr>
        <w:ind w:left="0" w:hanging="2"/>
        <w:rPr>
          <w:rFonts w:ascii="Calibri" w:eastAsia="Calibri" w:hAnsi="Calibri" w:cs="Calibri"/>
          <w:sz w:val="23"/>
          <w:szCs w:val="23"/>
        </w:rPr>
      </w:pPr>
    </w:p>
    <w:p w14:paraId="231AB841" w14:textId="77777777" w:rsidR="009222D6" w:rsidRDefault="009222D6">
      <w:pPr>
        <w:ind w:left="0" w:hanging="2"/>
        <w:rPr>
          <w:rFonts w:ascii="Calibri" w:eastAsia="Calibri" w:hAnsi="Calibri" w:cs="Calibri"/>
          <w:sz w:val="23"/>
          <w:szCs w:val="23"/>
        </w:rPr>
      </w:pPr>
    </w:p>
    <w:p w14:paraId="531B5B12" w14:textId="77777777" w:rsidR="009222D6" w:rsidRDefault="009222D6">
      <w:pPr>
        <w:ind w:left="0" w:hanging="2"/>
        <w:rPr>
          <w:rFonts w:ascii="Calibri" w:eastAsia="Calibri" w:hAnsi="Calibri" w:cs="Calibri"/>
          <w:sz w:val="23"/>
          <w:szCs w:val="23"/>
        </w:rPr>
      </w:pPr>
    </w:p>
    <w:p w14:paraId="5B81A9FD" w14:textId="77777777" w:rsidR="009222D6" w:rsidRDefault="009222D6">
      <w:pPr>
        <w:ind w:left="0" w:hanging="2"/>
        <w:rPr>
          <w:rFonts w:ascii="Calibri" w:eastAsia="Calibri" w:hAnsi="Calibri" w:cs="Calibri"/>
          <w:sz w:val="23"/>
          <w:szCs w:val="23"/>
        </w:rPr>
      </w:pPr>
    </w:p>
    <w:p w14:paraId="186330B2" w14:textId="77777777" w:rsidR="009222D6" w:rsidRDefault="009222D6">
      <w:pPr>
        <w:pBdr>
          <w:top w:val="nil"/>
          <w:left w:val="nil"/>
          <w:bottom w:val="nil"/>
          <w:right w:val="nil"/>
          <w:between w:val="nil"/>
        </w:pBdr>
        <w:shd w:val="clear" w:color="auto" w:fill="00B0B9"/>
        <w:spacing w:line="240" w:lineRule="auto"/>
        <w:ind w:left="0" w:hanging="2"/>
        <w:rPr>
          <w:rFonts w:ascii="Calibri" w:eastAsia="Calibri" w:hAnsi="Calibri" w:cs="Calibri"/>
          <w:b/>
          <w:color w:val="000000"/>
          <w:sz w:val="23"/>
          <w:szCs w:val="23"/>
        </w:rPr>
      </w:pPr>
    </w:p>
    <w:p w14:paraId="304FD1B7" w14:textId="77777777" w:rsidR="009222D6" w:rsidRDefault="00000000">
      <w:pPr>
        <w:pBdr>
          <w:top w:val="nil"/>
          <w:left w:val="nil"/>
          <w:bottom w:val="nil"/>
          <w:right w:val="nil"/>
          <w:between w:val="nil"/>
        </w:pBdr>
        <w:shd w:val="clear" w:color="auto" w:fill="00B0B9"/>
        <w:spacing w:line="240" w:lineRule="auto"/>
        <w:ind w:left="0" w:hanging="2"/>
        <w:rPr>
          <w:rFonts w:ascii="Calibri" w:eastAsia="Calibri" w:hAnsi="Calibri" w:cs="Calibri"/>
          <w:b/>
          <w:color w:val="000000"/>
          <w:sz w:val="23"/>
          <w:szCs w:val="23"/>
        </w:rPr>
      </w:pPr>
      <w:r>
        <w:rPr>
          <w:rFonts w:ascii="Calibri" w:eastAsia="Calibri" w:hAnsi="Calibri" w:cs="Calibri"/>
          <w:b/>
          <w:color w:val="000000"/>
          <w:sz w:val="23"/>
          <w:szCs w:val="23"/>
        </w:rPr>
        <w:t xml:space="preserve">  Appendix 1</w:t>
      </w:r>
    </w:p>
    <w:p w14:paraId="012D240A" w14:textId="77777777" w:rsidR="009222D6" w:rsidRDefault="009222D6">
      <w:pPr>
        <w:pBdr>
          <w:top w:val="nil"/>
          <w:left w:val="nil"/>
          <w:bottom w:val="nil"/>
          <w:right w:val="nil"/>
          <w:between w:val="nil"/>
        </w:pBdr>
        <w:shd w:val="clear" w:color="auto" w:fill="00B0B9"/>
        <w:spacing w:line="240" w:lineRule="auto"/>
        <w:ind w:left="0" w:hanging="2"/>
        <w:rPr>
          <w:rFonts w:ascii="Calibri" w:eastAsia="Calibri" w:hAnsi="Calibri" w:cs="Calibri"/>
          <w:b/>
          <w:color w:val="000000"/>
          <w:sz w:val="23"/>
          <w:szCs w:val="23"/>
        </w:rPr>
      </w:pPr>
    </w:p>
    <w:p w14:paraId="3BCC3CD8" w14:textId="77777777" w:rsidR="009222D6" w:rsidRDefault="009222D6">
      <w:pPr>
        <w:ind w:left="0" w:hanging="2"/>
        <w:rPr>
          <w:rFonts w:ascii="Calibri" w:eastAsia="Calibri" w:hAnsi="Calibri" w:cs="Calibri"/>
          <w:sz w:val="23"/>
          <w:szCs w:val="23"/>
        </w:rPr>
      </w:pPr>
    </w:p>
    <w:p w14:paraId="25470091" w14:textId="77777777" w:rsidR="009222D6" w:rsidRDefault="00000000">
      <w:pPr>
        <w:ind w:left="0" w:hanging="2"/>
        <w:rPr>
          <w:rFonts w:ascii="Calibri" w:eastAsia="Calibri" w:hAnsi="Calibri" w:cs="Calibri"/>
          <w:sz w:val="23"/>
          <w:szCs w:val="23"/>
        </w:rPr>
      </w:pPr>
      <w:r>
        <w:rPr>
          <w:rFonts w:ascii="Calibri" w:eastAsia="Calibri" w:hAnsi="Calibri" w:cs="Calibri"/>
          <w:b/>
          <w:sz w:val="23"/>
          <w:szCs w:val="23"/>
        </w:rPr>
        <w:t xml:space="preserve">Looking after Children in Absence of Parents </w:t>
      </w:r>
    </w:p>
    <w:p w14:paraId="2FED6E4D" w14:textId="77777777" w:rsidR="009222D6" w:rsidRDefault="009222D6">
      <w:pPr>
        <w:ind w:left="0" w:hanging="2"/>
        <w:rPr>
          <w:rFonts w:ascii="Calibri" w:eastAsia="Calibri" w:hAnsi="Calibri" w:cs="Calibri"/>
          <w:sz w:val="23"/>
          <w:szCs w:val="23"/>
        </w:rPr>
      </w:pPr>
    </w:p>
    <w:p w14:paraId="42AD5F95" w14:textId="77777777" w:rsidR="009222D6" w:rsidRDefault="00000000">
      <w:pPr>
        <w:ind w:left="0" w:hanging="2"/>
        <w:rPr>
          <w:rFonts w:ascii="Calibri" w:eastAsia="Calibri" w:hAnsi="Calibri" w:cs="Calibri"/>
          <w:sz w:val="23"/>
          <w:szCs w:val="23"/>
        </w:rPr>
      </w:pPr>
      <w:r>
        <w:rPr>
          <w:rFonts w:ascii="Calibri" w:eastAsia="Calibri" w:hAnsi="Calibri" w:cs="Calibri"/>
          <w:b/>
          <w:sz w:val="23"/>
          <w:szCs w:val="23"/>
        </w:rPr>
        <w:t xml:space="preserve">Prompt sheet </w:t>
      </w:r>
    </w:p>
    <w:p w14:paraId="1038A848" w14:textId="77777777" w:rsidR="009222D6" w:rsidRDefault="009222D6">
      <w:pPr>
        <w:ind w:left="0" w:hanging="2"/>
        <w:rPr>
          <w:rFonts w:ascii="Calibri" w:eastAsia="Calibri" w:hAnsi="Calibri" w:cs="Calibri"/>
          <w:sz w:val="23"/>
          <w:szCs w:val="23"/>
        </w:rPr>
      </w:pPr>
    </w:p>
    <w:tbl>
      <w:tblPr>
        <w:tblStyle w:val="a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222D6" w14:paraId="561E9C46" w14:textId="77777777">
        <w:tc>
          <w:tcPr>
            <w:tcW w:w="8931" w:type="dxa"/>
            <w:tcBorders>
              <w:top w:val="single" w:sz="4" w:space="0" w:color="000000"/>
              <w:left w:val="single" w:sz="4" w:space="0" w:color="000000"/>
              <w:bottom w:val="single" w:sz="4" w:space="0" w:color="000000"/>
              <w:right w:val="single" w:sz="4" w:space="0" w:color="000000"/>
            </w:tcBorders>
          </w:tcPr>
          <w:p w14:paraId="689C7AC4" w14:textId="77777777" w:rsidR="009222D6" w:rsidRDefault="00000000">
            <w:pPr>
              <w:ind w:left="0" w:hanging="2"/>
              <w:rPr>
                <w:rFonts w:ascii="Calibri" w:eastAsia="Calibri" w:hAnsi="Calibri" w:cs="Calibri"/>
                <w:sz w:val="23"/>
                <w:szCs w:val="23"/>
                <w:highlight w:val="lightGray"/>
              </w:rPr>
            </w:pPr>
            <w:r>
              <w:rPr>
                <w:rFonts w:ascii="Calibri" w:eastAsia="Calibri" w:hAnsi="Calibri" w:cs="Calibri"/>
                <w:b/>
                <w:sz w:val="23"/>
                <w:szCs w:val="23"/>
              </w:rPr>
              <w:t>Area for consideration include:</w:t>
            </w:r>
          </w:p>
        </w:tc>
      </w:tr>
      <w:tr w:rsidR="009222D6" w14:paraId="07EEFA5E" w14:textId="77777777">
        <w:tc>
          <w:tcPr>
            <w:tcW w:w="8931" w:type="dxa"/>
            <w:tcBorders>
              <w:top w:val="single" w:sz="4" w:space="0" w:color="000000"/>
              <w:left w:val="single" w:sz="4" w:space="0" w:color="000000"/>
              <w:bottom w:val="single" w:sz="4" w:space="0" w:color="000000"/>
              <w:right w:val="single" w:sz="4" w:space="0" w:color="000000"/>
            </w:tcBorders>
          </w:tcPr>
          <w:p w14:paraId="6F5E18EC" w14:textId="77777777" w:rsidR="009222D6" w:rsidRDefault="00000000">
            <w:pPr>
              <w:ind w:left="0" w:hanging="2"/>
              <w:rPr>
                <w:rFonts w:ascii="Calibri" w:eastAsia="Calibri" w:hAnsi="Calibri" w:cs="Calibri"/>
                <w:sz w:val="23"/>
                <w:szCs w:val="23"/>
              </w:rPr>
            </w:pPr>
            <w:r>
              <w:rPr>
                <w:rFonts w:ascii="Calibri" w:eastAsia="Calibri" w:hAnsi="Calibri" w:cs="Calibri"/>
                <w:sz w:val="23"/>
                <w:szCs w:val="23"/>
              </w:rPr>
              <w:t>Parents have given written consent for a volunteer to take care of their child without them being present</w:t>
            </w:r>
          </w:p>
        </w:tc>
      </w:tr>
      <w:tr w:rsidR="009222D6" w14:paraId="4C5F48B6" w14:textId="77777777">
        <w:tc>
          <w:tcPr>
            <w:tcW w:w="8931" w:type="dxa"/>
            <w:tcBorders>
              <w:top w:val="single" w:sz="4" w:space="0" w:color="000000"/>
              <w:left w:val="single" w:sz="4" w:space="0" w:color="000000"/>
              <w:bottom w:val="single" w:sz="4" w:space="0" w:color="000000"/>
              <w:right w:val="single" w:sz="4" w:space="0" w:color="000000"/>
            </w:tcBorders>
          </w:tcPr>
          <w:p w14:paraId="76079986" w14:textId="77777777" w:rsidR="009222D6" w:rsidRDefault="00000000">
            <w:pPr>
              <w:ind w:left="0" w:hanging="2"/>
              <w:rPr>
                <w:rFonts w:ascii="Calibri" w:eastAsia="Calibri" w:hAnsi="Calibri" w:cs="Calibri"/>
                <w:sz w:val="23"/>
                <w:szCs w:val="23"/>
              </w:rPr>
            </w:pPr>
            <w:r>
              <w:rPr>
                <w:rFonts w:ascii="Calibri" w:eastAsia="Calibri" w:hAnsi="Calibri" w:cs="Calibri"/>
                <w:sz w:val="23"/>
                <w:szCs w:val="23"/>
              </w:rPr>
              <w:t>A risk assessment should be undertaken whether looking after the children in the family home or taking them out of the home e.g. to the park.</w:t>
            </w:r>
          </w:p>
          <w:p w14:paraId="1C999E6C" w14:textId="77777777" w:rsidR="009222D6" w:rsidRDefault="009222D6">
            <w:pPr>
              <w:ind w:left="0" w:hanging="2"/>
              <w:rPr>
                <w:rFonts w:ascii="Calibri" w:eastAsia="Calibri" w:hAnsi="Calibri" w:cs="Calibri"/>
                <w:sz w:val="23"/>
                <w:szCs w:val="23"/>
              </w:rPr>
            </w:pPr>
          </w:p>
        </w:tc>
      </w:tr>
      <w:tr w:rsidR="009222D6" w14:paraId="44D106E0" w14:textId="77777777">
        <w:tc>
          <w:tcPr>
            <w:tcW w:w="8931" w:type="dxa"/>
            <w:tcBorders>
              <w:top w:val="single" w:sz="4" w:space="0" w:color="000000"/>
              <w:left w:val="single" w:sz="4" w:space="0" w:color="000000"/>
              <w:bottom w:val="single" w:sz="4" w:space="0" w:color="000000"/>
              <w:right w:val="single" w:sz="4" w:space="0" w:color="000000"/>
            </w:tcBorders>
          </w:tcPr>
          <w:p w14:paraId="7E753FC9" w14:textId="77777777" w:rsidR="009222D6" w:rsidRDefault="00000000">
            <w:pPr>
              <w:ind w:left="0" w:hanging="2"/>
              <w:rPr>
                <w:rFonts w:ascii="Calibri" w:eastAsia="Calibri" w:hAnsi="Calibri" w:cs="Calibri"/>
                <w:sz w:val="23"/>
                <w:szCs w:val="23"/>
              </w:rPr>
            </w:pPr>
            <w:r>
              <w:rPr>
                <w:rFonts w:ascii="Calibri" w:eastAsia="Calibri" w:hAnsi="Calibri" w:cs="Calibri"/>
                <w:sz w:val="23"/>
                <w:szCs w:val="23"/>
              </w:rPr>
              <w:t>The risk assessment should include consideration of the following:</w:t>
            </w:r>
          </w:p>
          <w:p w14:paraId="731D01C5" w14:textId="77777777" w:rsidR="009222D6" w:rsidRDefault="00000000">
            <w:pPr>
              <w:numPr>
                <w:ilvl w:val="0"/>
                <w:numId w:val="2"/>
              </w:numPr>
              <w:ind w:left="0" w:hanging="2"/>
              <w:rPr>
                <w:rFonts w:ascii="Calibri" w:eastAsia="Calibri" w:hAnsi="Calibri" w:cs="Calibri"/>
                <w:sz w:val="23"/>
                <w:szCs w:val="23"/>
              </w:rPr>
            </w:pPr>
            <w:r>
              <w:rPr>
                <w:rFonts w:ascii="Calibri" w:eastAsia="Calibri" w:hAnsi="Calibri" w:cs="Calibri"/>
                <w:sz w:val="23"/>
                <w:szCs w:val="23"/>
              </w:rPr>
              <w:t>The child’s sleeping requirements (when and where)</w:t>
            </w:r>
          </w:p>
          <w:p w14:paraId="3AD9D73B" w14:textId="77777777" w:rsidR="009222D6" w:rsidRDefault="00000000">
            <w:pPr>
              <w:numPr>
                <w:ilvl w:val="0"/>
                <w:numId w:val="2"/>
              </w:numPr>
              <w:ind w:left="0" w:hanging="2"/>
              <w:rPr>
                <w:rFonts w:ascii="Calibri" w:eastAsia="Calibri" w:hAnsi="Calibri" w:cs="Calibri"/>
                <w:sz w:val="23"/>
                <w:szCs w:val="23"/>
              </w:rPr>
            </w:pPr>
            <w:r>
              <w:rPr>
                <w:rFonts w:ascii="Calibri" w:eastAsia="Calibri" w:hAnsi="Calibri" w:cs="Calibri"/>
                <w:sz w:val="23"/>
                <w:szCs w:val="23"/>
              </w:rPr>
              <w:t>Foods they can/cannot eat</w:t>
            </w:r>
          </w:p>
          <w:p w14:paraId="5222C53B" w14:textId="77777777" w:rsidR="009222D6" w:rsidRDefault="00000000">
            <w:pPr>
              <w:numPr>
                <w:ilvl w:val="0"/>
                <w:numId w:val="2"/>
              </w:numPr>
              <w:ind w:left="0" w:hanging="2"/>
              <w:rPr>
                <w:rFonts w:ascii="Calibri" w:eastAsia="Calibri" w:hAnsi="Calibri" w:cs="Calibri"/>
                <w:sz w:val="23"/>
                <w:szCs w:val="23"/>
              </w:rPr>
            </w:pPr>
            <w:r>
              <w:rPr>
                <w:rFonts w:ascii="Calibri" w:eastAsia="Calibri" w:hAnsi="Calibri" w:cs="Calibri"/>
                <w:sz w:val="23"/>
                <w:szCs w:val="23"/>
              </w:rPr>
              <w:t>Any allergies</w:t>
            </w:r>
          </w:p>
          <w:p w14:paraId="1AF53743" w14:textId="77777777" w:rsidR="009222D6" w:rsidRDefault="00000000">
            <w:pPr>
              <w:numPr>
                <w:ilvl w:val="0"/>
                <w:numId w:val="2"/>
              </w:numPr>
              <w:ind w:left="0" w:hanging="2"/>
              <w:rPr>
                <w:rFonts w:ascii="Calibri" w:eastAsia="Calibri" w:hAnsi="Calibri" w:cs="Calibri"/>
                <w:sz w:val="23"/>
                <w:szCs w:val="23"/>
              </w:rPr>
            </w:pPr>
            <w:r>
              <w:rPr>
                <w:rFonts w:ascii="Calibri" w:eastAsia="Calibri" w:hAnsi="Calibri" w:cs="Calibri"/>
                <w:sz w:val="23"/>
                <w:szCs w:val="23"/>
              </w:rPr>
              <w:t>Where in the house they play</w:t>
            </w:r>
          </w:p>
          <w:p w14:paraId="4C55BC1D" w14:textId="77777777" w:rsidR="009222D6" w:rsidRDefault="00000000">
            <w:pPr>
              <w:numPr>
                <w:ilvl w:val="0"/>
                <w:numId w:val="2"/>
              </w:numPr>
              <w:ind w:left="0" w:hanging="2"/>
              <w:rPr>
                <w:rFonts w:ascii="Calibri" w:eastAsia="Calibri" w:hAnsi="Calibri" w:cs="Calibri"/>
                <w:sz w:val="23"/>
                <w:szCs w:val="23"/>
              </w:rPr>
            </w:pPr>
            <w:r>
              <w:rPr>
                <w:rFonts w:ascii="Calibri" w:eastAsia="Calibri" w:hAnsi="Calibri" w:cs="Calibri"/>
                <w:sz w:val="23"/>
                <w:szCs w:val="23"/>
              </w:rPr>
              <w:t>An medical conditions</w:t>
            </w:r>
          </w:p>
          <w:p w14:paraId="101E75E9" w14:textId="77777777" w:rsidR="009222D6" w:rsidRDefault="00000000">
            <w:pPr>
              <w:numPr>
                <w:ilvl w:val="0"/>
                <w:numId w:val="2"/>
              </w:numPr>
              <w:ind w:left="0" w:hanging="2"/>
              <w:rPr>
                <w:rFonts w:ascii="Calibri" w:eastAsia="Calibri" w:hAnsi="Calibri" w:cs="Calibri"/>
                <w:sz w:val="23"/>
                <w:szCs w:val="23"/>
              </w:rPr>
            </w:pPr>
            <w:r>
              <w:rPr>
                <w:rFonts w:ascii="Calibri" w:eastAsia="Calibri" w:hAnsi="Calibri" w:cs="Calibri"/>
                <w:sz w:val="23"/>
                <w:szCs w:val="23"/>
              </w:rPr>
              <w:t>Any prescribed medications</w:t>
            </w:r>
          </w:p>
          <w:p w14:paraId="7B9E2928" w14:textId="77777777" w:rsidR="009222D6" w:rsidRDefault="00000000">
            <w:pPr>
              <w:numPr>
                <w:ilvl w:val="0"/>
                <w:numId w:val="2"/>
              </w:numPr>
              <w:ind w:left="0" w:hanging="2"/>
              <w:rPr>
                <w:rFonts w:ascii="Calibri" w:eastAsia="Calibri" w:hAnsi="Calibri" w:cs="Calibri"/>
                <w:sz w:val="23"/>
                <w:szCs w:val="23"/>
              </w:rPr>
            </w:pPr>
            <w:r>
              <w:rPr>
                <w:rFonts w:ascii="Calibri" w:eastAsia="Calibri" w:hAnsi="Calibri" w:cs="Calibri"/>
                <w:sz w:val="23"/>
                <w:szCs w:val="23"/>
              </w:rPr>
              <w:t>When the parents will return</w:t>
            </w:r>
          </w:p>
          <w:p w14:paraId="7D9DE89A" w14:textId="77777777" w:rsidR="009222D6" w:rsidRDefault="00000000">
            <w:pPr>
              <w:numPr>
                <w:ilvl w:val="0"/>
                <w:numId w:val="2"/>
              </w:numPr>
              <w:ind w:left="0" w:hanging="2"/>
              <w:rPr>
                <w:rFonts w:ascii="Calibri" w:eastAsia="Calibri" w:hAnsi="Calibri" w:cs="Calibri"/>
                <w:sz w:val="23"/>
                <w:szCs w:val="23"/>
              </w:rPr>
            </w:pPr>
            <w:r>
              <w:rPr>
                <w:rFonts w:ascii="Calibri" w:eastAsia="Calibri" w:hAnsi="Calibri" w:cs="Calibri"/>
                <w:sz w:val="23"/>
                <w:szCs w:val="23"/>
              </w:rPr>
              <w:t>Parent’s contact details</w:t>
            </w:r>
          </w:p>
          <w:p w14:paraId="2DF14C90" w14:textId="77777777" w:rsidR="009222D6" w:rsidRDefault="00000000">
            <w:pPr>
              <w:numPr>
                <w:ilvl w:val="0"/>
                <w:numId w:val="2"/>
              </w:numPr>
              <w:ind w:left="0" w:hanging="2"/>
              <w:rPr>
                <w:rFonts w:ascii="Calibri" w:eastAsia="Calibri" w:hAnsi="Calibri" w:cs="Calibri"/>
                <w:sz w:val="23"/>
                <w:szCs w:val="23"/>
              </w:rPr>
            </w:pPr>
            <w:r>
              <w:rPr>
                <w:rFonts w:ascii="Calibri" w:eastAsia="Calibri" w:hAnsi="Calibri" w:cs="Calibri"/>
                <w:sz w:val="23"/>
                <w:szCs w:val="23"/>
              </w:rPr>
              <w:t>Where the volunteer and children will go out of the home</w:t>
            </w:r>
          </w:p>
          <w:p w14:paraId="1D130A74" w14:textId="77777777" w:rsidR="009222D6" w:rsidRDefault="00000000">
            <w:pPr>
              <w:numPr>
                <w:ilvl w:val="0"/>
                <w:numId w:val="2"/>
              </w:numPr>
              <w:ind w:left="0" w:hanging="2"/>
              <w:rPr>
                <w:rFonts w:ascii="Calibri" w:eastAsia="Calibri" w:hAnsi="Calibri" w:cs="Calibri"/>
                <w:sz w:val="23"/>
                <w:szCs w:val="23"/>
              </w:rPr>
            </w:pPr>
            <w:r>
              <w:rPr>
                <w:rFonts w:ascii="Calibri" w:eastAsia="Calibri" w:hAnsi="Calibri" w:cs="Calibri"/>
                <w:sz w:val="23"/>
                <w:szCs w:val="23"/>
              </w:rPr>
              <w:t>What they will do while they are out</w:t>
            </w:r>
          </w:p>
          <w:p w14:paraId="7E84CB52" w14:textId="77777777" w:rsidR="009222D6" w:rsidRDefault="00000000">
            <w:pPr>
              <w:numPr>
                <w:ilvl w:val="0"/>
                <w:numId w:val="2"/>
              </w:numPr>
              <w:ind w:left="0" w:hanging="2"/>
              <w:rPr>
                <w:rFonts w:ascii="Calibri" w:eastAsia="Calibri" w:hAnsi="Calibri" w:cs="Calibri"/>
                <w:sz w:val="23"/>
                <w:szCs w:val="23"/>
              </w:rPr>
            </w:pPr>
            <w:r>
              <w:rPr>
                <w:rFonts w:ascii="Calibri" w:eastAsia="Calibri" w:hAnsi="Calibri" w:cs="Calibri"/>
                <w:sz w:val="23"/>
                <w:szCs w:val="23"/>
              </w:rPr>
              <w:t>When they intend to return</w:t>
            </w:r>
          </w:p>
          <w:p w14:paraId="4778F80F" w14:textId="77777777" w:rsidR="009222D6" w:rsidRDefault="00000000">
            <w:pPr>
              <w:numPr>
                <w:ilvl w:val="0"/>
                <w:numId w:val="2"/>
              </w:numPr>
              <w:ind w:left="0" w:hanging="2"/>
              <w:rPr>
                <w:rFonts w:ascii="Calibri" w:eastAsia="Calibri" w:hAnsi="Calibri" w:cs="Calibri"/>
                <w:sz w:val="23"/>
                <w:szCs w:val="23"/>
              </w:rPr>
            </w:pPr>
            <w:r>
              <w:rPr>
                <w:rFonts w:ascii="Calibri" w:eastAsia="Calibri" w:hAnsi="Calibri" w:cs="Calibri"/>
                <w:sz w:val="23"/>
                <w:szCs w:val="23"/>
              </w:rPr>
              <w:t>Any refreshment needs</w:t>
            </w:r>
          </w:p>
          <w:p w14:paraId="06D12740" w14:textId="77777777" w:rsidR="009222D6" w:rsidRDefault="00000000">
            <w:pPr>
              <w:numPr>
                <w:ilvl w:val="0"/>
                <w:numId w:val="2"/>
              </w:numPr>
              <w:ind w:left="0" w:hanging="2"/>
              <w:rPr>
                <w:rFonts w:ascii="Calibri" w:eastAsia="Calibri" w:hAnsi="Calibri" w:cs="Calibri"/>
                <w:sz w:val="23"/>
                <w:szCs w:val="23"/>
              </w:rPr>
            </w:pPr>
            <w:r>
              <w:rPr>
                <w:rFonts w:ascii="Calibri" w:eastAsia="Calibri" w:hAnsi="Calibri" w:cs="Calibri"/>
                <w:sz w:val="23"/>
                <w:szCs w:val="23"/>
              </w:rPr>
              <w:t>Any nappies/toileting/personal care requirements</w:t>
            </w:r>
          </w:p>
          <w:p w14:paraId="20DB86E3" w14:textId="77777777" w:rsidR="009222D6" w:rsidRDefault="009222D6">
            <w:pPr>
              <w:ind w:left="0" w:hanging="2"/>
              <w:rPr>
                <w:rFonts w:ascii="Calibri" w:eastAsia="Calibri" w:hAnsi="Calibri" w:cs="Calibri"/>
                <w:sz w:val="23"/>
                <w:szCs w:val="23"/>
              </w:rPr>
            </w:pPr>
          </w:p>
          <w:p w14:paraId="20D274A1" w14:textId="77777777" w:rsidR="009222D6" w:rsidRDefault="009222D6">
            <w:pPr>
              <w:ind w:left="0" w:hanging="2"/>
              <w:rPr>
                <w:rFonts w:ascii="Calibri" w:eastAsia="Calibri" w:hAnsi="Calibri" w:cs="Calibri"/>
                <w:sz w:val="23"/>
                <w:szCs w:val="23"/>
              </w:rPr>
            </w:pPr>
          </w:p>
        </w:tc>
      </w:tr>
      <w:tr w:rsidR="009222D6" w14:paraId="74E263C6" w14:textId="77777777">
        <w:tc>
          <w:tcPr>
            <w:tcW w:w="8931" w:type="dxa"/>
            <w:tcBorders>
              <w:top w:val="single" w:sz="4" w:space="0" w:color="000000"/>
              <w:left w:val="single" w:sz="4" w:space="0" w:color="000000"/>
              <w:bottom w:val="single" w:sz="4" w:space="0" w:color="000000"/>
              <w:right w:val="single" w:sz="4" w:space="0" w:color="000000"/>
            </w:tcBorders>
          </w:tcPr>
          <w:p w14:paraId="220196AB" w14:textId="77777777" w:rsidR="009222D6" w:rsidRDefault="00000000">
            <w:pPr>
              <w:ind w:left="0" w:hanging="2"/>
              <w:rPr>
                <w:rFonts w:ascii="Calibri" w:eastAsia="Calibri" w:hAnsi="Calibri" w:cs="Calibri"/>
                <w:sz w:val="23"/>
                <w:szCs w:val="23"/>
              </w:rPr>
            </w:pPr>
            <w:r>
              <w:rPr>
                <w:rFonts w:ascii="Calibri" w:eastAsia="Calibri" w:hAnsi="Calibri" w:cs="Calibri"/>
                <w:sz w:val="23"/>
                <w:szCs w:val="23"/>
              </w:rPr>
              <w:t>Emergency procedures are in place in case of an incident or accident?</w:t>
            </w:r>
          </w:p>
          <w:p w14:paraId="31FDE90D" w14:textId="77777777" w:rsidR="009222D6" w:rsidRDefault="009222D6">
            <w:pPr>
              <w:ind w:left="0" w:hanging="2"/>
              <w:rPr>
                <w:rFonts w:ascii="Calibri" w:eastAsia="Calibri" w:hAnsi="Calibri" w:cs="Calibri"/>
                <w:sz w:val="23"/>
                <w:szCs w:val="23"/>
              </w:rPr>
            </w:pPr>
          </w:p>
        </w:tc>
      </w:tr>
      <w:tr w:rsidR="009222D6" w14:paraId="114AEB35" w14:textId="77777777">
        <w:tc>
          <w:tcPr>
            <w:tcW w:w="8931" w:type="dxa"/>
          </w:tcPr>
          <w:p w14:paraId="2C1A8AC8" w14:textId="77777777" w:rsidR="009222D6" w:rsidRDefault="00000000">
            <w:pPr>
              <w:ind w:left="0" w:hanging="2"/>
              <w:rPr>
                <w:rFonts w:ascii="Calibri" w:eastAsia="Calibri" w:hAnsi="Calibri" w:cs="Calibri"/>
                <w:color w:val="538135"/>
                <w:sz w:val="23"/>
                <w:szCs w:val="23"/>
              </w:rPr>
            </w:pPr>
            <w:r>
              <w:rPr>
                <w:rFonts w:ascii="Calibri" w:eastAsia="Calibri" w:hAnsi="Calibri" w:cs="Calibri"/>
                <w:color w:val="000000"/>
                <w:sz w:val="23"/>
                <w:szCs w:val="23"/>
              </w:rPr>
              <w:t xml:space="preserve">Children being transported in the volunteer’s car must have previously informed her/his insurance company of their volunteering activity.  Staff and volunteers must follow </w:t>
            </w:r>
            <w:r>
              <w:rPr>
                <w:rFonts w:ascii="Calibri" w:eastAsia="Calibri" w:hAnsi="Calibri" w:cs="Calibri"/>
                <w:sz w:val="23"/>
                <w:szCs w:val="23"/>
              </w:rPr>
              <w:t xml:space="preserve">Home-Start UK </w:t>
            </w:r>
            <w:hyperlink r:id="rId10">
              <w:r>
                <w:rPr>
                  <w:rFonts w:ascii="Calibri" w:eastAsia="Calibri" w:hAnsi="Calibri" w:cs="Calibri"/>
                  <w:color w:val="0000FF"/>
                  <w:sz w:val="23"/>
                  <w:szCs w:val="23"/>
                  <w:u w:val="single"/>
                </w:rPr>
                <w:t>child safety seat guidance</w:t>
              </w:r>
            </w:hyperlink>
            <w:r>
              <w:rPr>
                <w:rFonts w:ascii="Calibri" w:eastAsia="Calibri" w:hAnsi="Calibri" w:cs="Calibri"/>
                <w:color w:val="000000"/>
                <w:sz w:val="23"/>
                <w:szCs w:val="23"/>
              </w:rPr>
              <w:t xml:space="preserve"> at all times.</w:t>
            </w:r>
          </w:p>
        </w:tc>
      </w:tr>
      <w:tr w:rsidR="009222D6" w14:paraId="1B5D60F1" w14:textId="77777777">
        <w:tc>
          <w:tcPr>
            <w:tcW w:w="8931" w:type="dxa"/>
          </w:tcPr>
          <w:p w14:paraId="022E0DD9" w14:textId="77777777" w:rsidR="009222D6" w:rsidRDefault="00000000">
            <w:pPr>
              <w:ind w:left="0" w:hanging="2"/>
              <w:rPr>
                <w:rFonts w:ascii="Calibri" w:eastAsia="Calibri" w:hAnsi="Calibri" w:cs="Calibri"/>
                <w:color w:val="000000"/>
                <w:sz w:val="23"/>
                <w:szCs w:val="23"/>
              </w:rPr>
            </w:pPr>
            <w:r>
              <w:rPr>
                <w:rFonts w:ascii="Calibri" w:eastAsia="Calibri" w:hAnsi="Calibri" w:cs="Calibri"/>
                <w:color w:val="000000"/>
                <w:sz w:val="23"/>
                <w:szCs w:val="23"/>
              </w:rPr>
              <w:t>Volunteers are aware that they must remain with the children and keep them in sight at all times</w:t>
            </w:r>
          </w:p>
          <w:p w14:paraId="3BD5FD26" w14:textId="77777777" w:rsidR="009222D6" w:rsidRDefault="009222D6">
            <w:pPr>
              <w:ind w:left="0" w:hanging="2"/>
              <w:rPr>
                <w:rFonts w:ascii="Calibri" w:eastAsia="Calibri" w:hAnsi="Calibri" w:cs="Calibri"/>
                <w:color w:val="000000"/>
                <w:sz w:val="23"/>
                <w:szCs w:val="23"/>
              </w:rPr>
            </w:pPr>
          </w:p>
        </w:tc>
      </w:tr>
    </w:tbl>
    <w:p w14:paraId="685CC8A0" w14:textId="77777777" w:rsidR="009222D6" w:rsidRDefault="009222D6">
      <w:pPr>
        <w:ind w:left="0" w:hanging="2"/>
        <w:rPr>
          <w:rFonts w:ascii="Calibri" w:eastAsia="Calibri" w:hAnsi="Calibri" w:cs="Calibri"/>
          <w:sz w:val="23"/>
          <w:szCs w:val="23"/>
        </w:rPr>
      </w:pPr>
    </w:p>
    <w:sectPr w:rsidR="009222D6">
      <w:footerReference w:type="even" r:id="rId11"/>
      <w:footerReference w:type="default" r:id="rId12"/>
      <w:pgSz w:w="12240" w:h="15840"/>
      <w:pgMar w:top="1077" w:right="1259" w:bottom="1440" w:left="1797" w:header="709" w:footer="5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F28E" w14:textId="77777777" w:rsidR="00043B2B" w:rsidRDefault="00043B2B">
      <w:pPr>
        <w:spacing w:line="240" w:lineRule="auto"/>
        <w:ind w:left="0" w:hanging="2"/>
      </w:pPr>
      <w:r>
        <w:separator/>
      </w:r>
    </w:p>
  </w:endnote>
  <w:endnote w:type="continuationSeparator" w:id="0">
    <w:p w14:paraId="31AD16CF" w14:textId="77777777" w:rsidR="00043B2B" w:rsidRDefault="00043B2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B198" w14:textId="77777777" w:rsidR="009222D6" w:rsidRDefault="00000000">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3B9E06C" w14:textId="77777777" w:rsidR="009222D6" w:rsidRDefault="009222D6">
    <w:pPr>
      <w:pBdr>
        <w:top w:val="nil"/>
        <w:left w:val="nil"/>
        <w:bottom w:val="nil"/>
        <w:right w:val="nil"/>
        <w:between w:val="nil"/>
      </w:pBdr>
      <w:tabs>
        <w:tab w:val="center" w:pos="4680"/>
        <w:tab w:val="right" w:pos="936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418D" w14:textId="77777777" w:rsidR="009222D6" w:rsidRDefault="00000000">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133AE5">
      <w:rPr>
        <w:noProof/>
        <w:color w:val="000000"/>
      </w:rPr>
      <w:t>1</w:t>
    </w:r>
    <w:r>
      <w:rPr>
        <w:color w:val="000000"/>
      </w:rPr>
      <w:fldChar w:fldCharType="end"/>
    </w:r>
  </w:p>
  <w:p w14:paraId="7CE694FC" w14:textId="77777777" w:rsidR="009222D6" w:rsidRDefault="00000000">
    <w:pPr>
      <w:pBdr>
        <w:top w:val="nil"/>
        <w:left w:val="nil"/>
        <w:bottom w:val="nil"/>
        <w:right w:val="nil"/>
        <w:between w:val="nil"/>
      </w:pBdr>
      <w:tabs>
        <w:tab w:val="center" w:pos="4680"/>
        <w:tab w:val="right" w:pos="9360"/>
      </w:tabs>
      <w:spacing w:line="240" w:lineRule="auto"/>
      <w:ind w:left="0" w:right="360" w:hanging="2"/>
      <w:rPr>
        <w:rFonts w:ascii="Lucida Sans" w:eastAsia="Lucida Sans" w:hAnsi="Lucida Sans" w:cs="Lucida Sans"/>
        <w:i/>
        <w:color w:val="000000"/>
        <w:sz w:val="20"/>
        <w:szCs w:val="20"/>
      </w:rPr>
    </w:pPr>
    <w:r>
      <w:rPr>
        <w:rFonts w:ascii="Lucida Sans" w:eastAsia="Lucida Sans" w:hAnsi="Lucida Sans" w:cs="Lucida Sans"/>
        <w:i/>
        <w:color w:val="000000"/>
        <w:sz w:val="20"/>
        <w:szCs w:val="20"/>
      </w:rPr>
      <w:t>Looking after children in absence of Parents Policy and Procedure HS UK May 2021</w:t>
    </w:r>
  </w:p>
  <w:p w14:paraId="34EE94CA" w14:textId="77777777" w:rsidR="009222D6" w:rsidRDefault="00000000">
    <w:pPr>
      <w:pBdr>
        <w:top w:val="nil"/>
        <w:left w:val="nil"/>
        <w:bottom w:val="nil"/>
        <w:right w:val="nil"/>
        <w:between w:val="nil"/>
      </w:pBdr>
      <w:tabs>
        <w:tab w:val="center" w:pos="4680"/>
        <w:tab w:val="right" w:pos="9360"/>
      </w:tabs>
      <w:spacing w:line="240" w:lineRule="auto"/>
      <w:ind w:left="0" w:right="360" w:hanging="2"/>
      <w:rPr>
        <w:rFonts w:ascii="Lucida Sans" w:eastAsia="Lucida Sans" w:hAnsi="Lucida Sans" w:cs="Lucida Sans"/>
        <w:i/>
        <w:sz w:val="20"/>
        <w:szCs w:val="20"/>
      </w:rPr>
    </w:pPr>
    <w:r>
      <w:rPr>
        <w:rFonts w:ascii="Lucida Sans" w:eastAsia="Lucida Sans" w:hAnsi="Lucida Sans" w:cs="Lucida Sans"/>
        <w:i/>
        <w:sz w:val="20"/>
        <w:szCs w:val="20"/>
      </w:rPr>
      <w:t>Adopted HSSW 14/09/21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AB11" w14:textId="77777777" w:rsidR="00043B2B" w:rsidRDefault="00043B2B">
      <w:pPr>
        <w:spacing w:line="240" w:lineRule="auto"/>
        <w:ind w:left="0" w:hanging="2"/>
      </w:pPr>
      <w:r>
        <w:separator/>
      </w:r>
    </w:p>
  </w:footnote>
  <w:footnote w:type="continuationSeparator" w:id="0">
    <w:p w14:paraId="741A0ACF" w14:textId="77777777" w:rsidR="00043B2B" w:rsidRDefault="00043B2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566"/>
    <w:multiLevelType w:val="multilevel"/>
    <w:tmpl w:val="A52058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9691DE7"/>
    <w:multiLevelType w:val="multilevel"/>
    <w:tmpl w:val="AA5055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68004450">
    <w:abstractNumId w:val="0"/>
  </w:num>
  <w:num w:numId="2" w16cid:durableId="1132019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D6"/>
    <w:rsid w:val="00043B2B"/>
    <w:rsid w:val="00133AE5"/>
    <w:rsid w:val="0092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4E14EF"/>
  <w15:docId w15:val="{C74761E6-7881-F846-BB29-48375437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rPr>
      <w:b/>
      <w:bCs/>
      <w:w w:val="100"/>
      <w:position w:val="-1"/>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Times New Roman" w:eastAsia="Times New Roman" w:hAnsi="Times New Roman" w:cs="Times New Roman"/>
      <w:w w:val="100"/>
      <w:position w:val="-1"/>
      <w:szCs w:val="24"/>
      <w:effect w:val="none"/>
      <w:vertAlign w:val="baseline"/>
      <w:cs w:val="0"/>
      <w:em w:val="none"/>
      <w:lang w:val="en-US"/>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rFonts w:ascii="Times New Roman" w:eastAsia="Times New Roman" w:hAnsi="Times New Roman" w:cs="Times New Roman"/>
      <w:w w:val="100"/>
      <w:position w:val="-1"/>
      <w:szCs w:val="24"/>
      <w:effect w:val="none"/>
      <w:vertAlign w:val="baseline"/>
      <w:cs w:val="0"/>
      <w:em w:val="none"/>
      <w:lang w:val="en-US"/>
    </w:rPr>
  </w:style>
  <w:style w:type="paragraph" w:styleId="ListParagraph">
    <w:name w:val="List Paragraph"/>
    <w:basedOn w:val="Normal"/>
    <w:pPr>
      <w:ind w:left="720"/>
      <w:contextualSpacing/>
    </w:p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eastAsia="Times New Roman" w:hAnsi="Segoe UI" w:cs="Segoe UI"/>
      <w:w w:val="100"/>
      <w:position w:val="-1"/>
      <w:sz w:val="18"/>
      <w:szCs w:val="18"/>
      <w:effect w:val="none"/>
      <w:vertAlign w:val="baseline"/>
      <w:cs w:val="0"/>
      <w:em w:val="none"/>
      <w:lang w:val="en-US" w:eastAsia="en-US"/>
    </w:rPr>
  </w:style>
  <w:style w:type="paragraph" w:customStyle="1" w:styleId="Style1">
    <w:name w:val="Style1"/>
    <w:basedOn w:val="Normal"/>
    <w:pPr>
      <w:shd w:val="clear" w:color="auto" w:fill="00B0B9"/>
    </w:pPr>
    <w:rPr>
      <w:rFonts w:ascii="Calibri" w:hAnsi="Calibri" w:cs="Calibri"/>
      <w:b/>
      <w:bCs/>
      <w:sz w:val="23"/>
      <w:szCs w:val="23"/>
      <w:lang w:val="en-GB"/>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character" w:customStyle="1" w:styleId="Style1Char">
    <w:name w:val="Style1 Char"/>
    <w:rPr>
      <w:rFonts w:ascii="Calibri" w:eastAsia="Times New Roman" w:hAnsi="Calibri" w:cs="Calibri"/>
      <w:b/>
      <w:bCs/>
      <w:w w:val="100"/>
      <w:position w:val="-1"/>
      <w:sz w:val="23"/>
      <w:szCs w:val="23"/>
      <w:effect w:val="none"/>
      <w:shd w:val="clear" w:color="auto" w:fill="00B0B9"/>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child-car-seats-the-rul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UNB929ZDDGmgJnk2vaKh9F+unQ==">AMUW2mVhvntGuMHMOedCQEvq5pssi5d7saVK/gUL3WcPws2zLLuhh6xem5HVreQORWcY0Z1Rs+ctwXjLAAPqpHsII/C+JyaC8OaoGK1cPeGeOTssSX2hEAM=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jscothern</dc:creator>
  <cp:lastModifiedBy>Emma Gurdag</cp:lastModifiedBy>
  <cp:revision>2</cp:revision>
  <dcterms:created xsi:type="dcterms:W3CDTF">2022-09-08T13:16:00Z</dcterms:created>
  <dcterms:modified xsi:type="dcterms:W3CDTF">2022-09-08T13:16:00Z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0x0101007D63D89D2F703A48A9857C833E6D0703</vt:lpwstr>
  </property>
</Properties>
</file>